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B4" w:rsidRDefault="00BD2508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33"/>
          <w:szCs w:val="33"/>
        </w:rPr>
      </w:pPr>
      <w:r>
        <w:rPr>
          <w:rFonts w:ascii="Tahoma" w:hAnsi="Tahoma" w:cs="Tahoma"/>
          <w:noProof/>
          <w:spacing w:val="4"/>
          <w:sz w:val="33"/>
          <w:szCs w:val="3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-571500</wp:posOffset>
            </wp:positionV>
            <wp:extent cx="1000760" cy="727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9B4" w:rsidRDefault="003459B4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33"/>
          <w:szCs w:val="33"/>
        </w:rPr>
      </w:pPr>
      <w:r w:rsidRPr="003459B4">
        <w:rPr>
          <w:rFonts w:ascii="Tahoma" w:hAnsi="Tahoma" w:cs="Tahoma"/>
          <w:spacing w:val="4"/>
          <w:sz w:val="33"/>
          <w:szCs w:val="33"/>
        </w:rPr>
        <w:t>BULLETIN D'ABONNEMENT</w:t>
      </w:r>
    </w:p>
    <w:p w:rsidR="00061D7E" w:rsidRPr="00061D7E" w:rsidRDefault="00061D7E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22"/>
          <w:szCs w:val="22"/>
        </w:rPr>
      </w:pPr>
      <w:r w:rsidRPr="00061D7E">
        <w:rPr>
          <w:rFonts w:ascii="Tahoma" w:hAnsi="Tahoma" w:cs="Tahoma"/>
          <w:spacing w:val="4"/>
          <w:sz w:val="22"/>
          <w:szCs w:val="22"/>
        </w:rPr>
        <w:t>LIENS CISTERCIENS</w:t>
      </w:r>
    </w:p>
    <w:p w:rsidR="003459B4" w:rsidRPr="00061D7E" w:rsidRDefault="009633CB" w:rsidP="00061D7E">
      <w:pPr>
        <w:widowControl w:val="0"/>
        <w:autoSpaceDE w:val="0"/>
        <w:autoSpaceDN w:val="0"/>
        <w:spacing w:before="396"/>
        <w:rPr>
          <w:rFonts w:ascii="Bookman Old Style" w:hAnsi="Bookman Old Style" w:cs="Bookman Old Style"/>
          <w:spacing w:val="-1"/>
          <w:sz w:val="17"/>
          <w:szCs w:val="17"/>
        </w:rPr>
      </w:pPr>
      <w:r>
        <w:rPr>
          <w:rFonts w:ascii="Bookman Old Style" w:hAnsi="Bookman Old Style" w:cs="Bookman Old Style"/>
          <w:spacing w:val="-1"/>
          <w:sz w:val="17"/>
          <w:szCs w:val="17"/>
        </w:rPr>
        <w:t>Nom - Prénom ou communauté</w:t>
      </w:r>
      <w:r w:rsidR="00061D7E">
        <w:rPr>
          <w:rFonts w:ascii="Bookman Old Style" w:hAnsi="Bookman Old Style" w:cs="Bookman Old Style"/>
          <w:spacing w:val="-1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----------</w:t>
      </w:r>
      <w:r w:rsidR="00EE2EF1"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</w:t>
      </w:r>
    </w:p>
    <w:p w:rsidR="003459B4" w:rsidRPr="00EE2EF1" w:rsidRDefault="003459B4" w:rsidP="00DE2A83">
      <w:pPr>
        <w:widowControl w:val="0"/>
        <w:autoSpaceDE w:val="0"/>
        <w:autoSpaceDN w:val="0"/>
        <w:spacing w:line="360" w:lineRule="auto"/>
        <w:ind w:right="229"/>
        <w:rPr>
          <w:rFonts w:ascii="Bookman Old Style" w:hAnsi="Bookman Old Style" w:cs="Bookman Old Style"/>
          <w:spacing w:val="-7"/>
          <w:sz w:val="17"/>
          <w:szCs w:val="17"/>
        </w:rPr>
      </w:pPr>
      <w:r w:rsidRPr="003459B4">
        <w:rPr>
          <w:rFonts w:ascii="Bookman Old Style" w:hAnsi="Bookman Old Style" w:cs="Bookman Old Style"/>
          <w:spacing w:val="-7"/>
          <w:sz w:val="17"/>
          <w:szCs w:val="17"/>
        </w:rPr>
        <w:t>Adresse</w:t>
      </w:r>
      <w:r w:rsidR="009633CB">
        <w:rPr>
          <w:rFonts w:ascii="Bookman Old Style" w:hAnsi="Bookman Old Style" w:cs="Bookman Old Style"/>
          <w:spacing w:val="-7"/>
          <w:sz w:val="17"/>
          <w:szCs w:val="17"/>
        </w:rPr>
        <w:t> 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----------------------------------------------------------------------------</w:t>
      </w:r>
      <w:r w:rsidR="00EE2EF1"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</w:t>
      </w:r>
    </w:p>
    <w:p w:rsidR="003459B4" w:rsidRDefault="00A32E25" w:rsidP="003459B4">
      <w:pPr>
        <w:widowControl w:val="0"/>
        <w:tabs>
          <w:tab w:val="left" w:leader="hyphen" w:pos="5580"/>
        </w:tabs>
        <w:autoSpaceDE w:val="0"/>
        <w:autoSpaceDN w:val="0"/>
        <w:spacing w:line="360" w:lineRule="auto"/>
        <w:jc w:val="both"/>
        <w:rPr>
          <w:rFonts w:ascii="Bookman Old Style" w:hAnsi="Bookman Old Style" w:cs="Bookman Old Style"/>
          <w:sz w:val="17"/>
          <w:szCs w:val="17"/>
        </w:rPr>
      </w:pPr>
      <w:r>
        <w:rPr>
          <w:rFonts w:ascii="Bookman Old Style" w:hAnsi="Bookman Old Style" w:cs="Bookman Old Style"/>
          <w:spacing w:val="-2"/>
          <w:sz w:val="17"/>
          <w:szCs w:val="17"/>
        </w:rPr>
        <w:t>C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ode postal, ville, pays </w:t>
      </w:r>
      <w:r w:rsidR="00276C26">
        <w:rPr>
          <w:rFonts w:ascii="Bookman Old Style" w:hAnsi="Bookman Old Style" w:cs="Bookman Old Style"/>
          <w:sz w:val="17"/>
          <w:szCs w:val="17"/>
        </w:rPr>
        <w:t>-------------------------------------------------------------</w:t>
      </w:r>
      <w:r w:rsidR="00EE2EF1">
        <w:rPr>
          <w:rFonts w:ascii="Bookman Old Style" w:hAnsi="Bookman Old Style" w:cs="Bookman Old Style"/>
          <w:sz w:val="17"/>
          <w:szCs w:val="17"/>
        </w:rPr>
        <w:t>--------</w:t>
      </w:r>
    </w:p>
    <w:p w:rsidR="009633CB" w:rsidRDefault="009633CB" w:rsidP="003459B4">
      <w:pPr>
        <w:widowControl w:val="0"/>
        <w:tabs>
          <w:tab w:val="left" w:leader="hyphen" w:pos="5580"/>
        </w:tabs>
        <w:autoSpaceDE w:val="0"/>
        <w:autoSpaceDN w:val="0"/>
        <w:spacing w:line="360" w:lineRule="auto"/>
        <w:jc w:val="both"/>
        <w:rPr>
          <w:rFonts w:ascii="Bookman Old Style" w:hAnsi="Bookman Old Style" w:cs="Bookman Old Style"/>
          <w:sz w:val="17"/>
          <w:szCs w:val="17"/>
        </w:rPr>
      </w:pPr>
      <w:r>
        <w:rPr>
          <w:rFonts w:ascii="Bookman Old Style" w:hAnsi="Bookman Old Style" w:cs="Bookman Old Style"/>
          <w:sz w:val="17"/>
          <w:szCs w:val="17"/>
        </w:rPr>
        <w:t xml:space="preserve">Courriel 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----------------------------------------------------------------------------</w:t>
      </w:r>
      <w:r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</w:t>
      </w:r>
    </w:p>
    <w:p w:rsidR="009633CB" w:rsidRPr="00061D7E" w:rsidRDefault="009633CB" w:rsidP="003459B4">
      <w:pPr>
        <w:widowControl w:val="0"/>
        <w:tabs>
          <w:tab w:val="left" w:leader="hyphen" w:pos="5580"/>
        </w:tabs>
        <w:autoSpaceDE w:val="0"/>
        <w:autoSpaceDN w:val="0"/>
        <w:rPr>
          <w:rFonts w:ascii="Bookman Old Style" w:hAnsi="Bookman Old Style" w:cs="Courier New"/>
          <w:b/>
          <w:spacing w:val="-2"/>
          <w:sz w:val="16"/>
          <w:szCs w:val="16"/>
        </w:rPr>
      </w:pPr>
      <w:r w:rsidRPr="00061D7E">
        <w:rPr>
          <w:rFonts w:ascii="Bookman Old Style" w:hAnsi="Bookman Old Style" w:cs="Courier New"/>
          <w:b/>
          <w:spacing w:val="-2"/>
          <w:sz w:val="16"/>
          <w:szCs w:val="16"/>
        </w:rPr>
        <w:t>Pour un règlement par virement : pensez à nous communiquer votre adresse postale</w:t>
      </w:r>
    </w:p>
    <w:p w:rsidR="003459B4" w:rsidRDefault="003459B4" w:rsidP="003459B4">
      <w:pPr>
        <w:widowControl w:val="0"/>
        <w:tabs>
          <w:tab w:val="left" w:leader="hyphen" w:pos="5580"/>
        </w:tabs>
        <w:autoSpaceDE w:val="0"/>
        <w:autoSpaceDN w:val="0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Courier New" w:hAnsi="Courier New" w:cs="Courier New"/>
          <w:spacing w:val="-2"/>
          <w:sz w:val="32"/>
          <w:szCs w:val="32"/>
        </w:rPr>
        <w:t>□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s'abonne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                                     </w:t>
      </w:r>
      <w:r w:rsidR="00276C26">
        <w:rPr>
          <w:rFonts w:ascii="Bookman Old Style" w:hAnsi="Bookman Old Style" w:cs="Bookman Old Style"/>
          <w:spacing w:val="-2"/>
          <w:sz w:val="17"/>
          <w:szCs w:val="17"/>
        </w:rPr>
        <w:t xml:space="preserve">                        </w:t>
      </w:r>
      <w:r w:rsidRPr="003459B4">
        <w:rPr>
          <w:rFonts w:ascii="Courier New" w:hAnsi="Courier New" w:cs="Courier New"/>
          <w:spacing w:val="-2"/>
          <w:sz w:val="32"/>
          <w:szCs w:val="32"/>
        </w:rPr>
        <w:t>□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6"/>
          <w:sz w:val="17"/>
          <w:szCs w:val="17"/>
        </w:rPr>
        <w:t xml:space="preserve">se réabonne </w:t>
      </w:r>
    </w:p>
    <w:p w:rsidR="003459B4" w:rsidRPr="003459B4" w:rsidRDefault="003459B4" w:rsidP="003459B4">
      <w:pPr>
        <w:widowControl w:val="0"/>
        <w:tabs>
          <w:tab w:val="left" w:leader="hyphen" w:pos="5580"/>
        </w:tabs>
        <w:autoSpaceDE w:val="0"/>
        <w:autoSpaceDN w:val="0"/>
        <w:ind w:left="540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Bookman Old Style" w:hAnsi="Bookman Old Style" w:cs="Bookman Old Style"/>
          <w:spacing w:val="-4"/>
          <w:sz w:val="17"/>
          <w:szCs w:val="17"/>
        </w:rPr>
        <w:t xml:space="preserve">aux "Liens cisterciens" </w:t>
      </w:r>
    </w:p>
    <w:p w:rsidR="003459B4" w:rsidRDefault="003459B4" w:rsidP="003459B4">
      <w:pPr>
        <w:widowControl w:val="0"/>
        <w:autoSpaceDE w:val="0"/>
        <w:autoSpaceDN w:val="0"/>
        <w:ind w:left="540"/>
        <w:rPr>
          <w:rFonts w:ascii="Bookman Old Style" w:hAnsi="Bookman Old Style" w:cs="Bookman Old Style"/>
          <w:spacing w:val="-3"/>
          <w:sz w:val="17"/>
          <w:szCs w:val="17"/>
        </w:rPr>
      </w:pPr>
      <w:r w:rsidRPr="003459B4">
        <w:rPr>
          <w:rFonts w:ascii="Bookman Old Style" w:hAnsi="Bookman Old Style" w:cs="Bookman Old Style"/>
          <w:spacing w:val="-3"/>
          <w:sz w:val="17"/>
          <w:szCs w:val="17"/>
        </w:rPr>
        <w:t>(2 numéros, en mai et octobre)</w:t>
      </w:r>
    </w:p>
    <w:p w:rsidR="003459B4" w:rsidRPr="003459B4" w:rsidRDefault="003459B4" w:rsidP="003459B4">
      <w:pPr>
        <w:widowControl w:val="0"/>
        <w:autoSpaceDE w:val="0"/>
        <w:autoSpaceDN w:val="0"/>
        <w:ind w:left="540"/>
        <w:rPr>
          <w:rFonts w:ascii="Bookman Old Style" w:hAnsi="Bookman Old Style" w:cs="Bookman Old Style"/>
          <w:spacing w:val="-3"/>
          <w:sz w:val="17"/>
          <w:szCs w:val="17"/>
        </w:rPr>
      </w:pPr>
    </w:p>
    <w:p w:rsidR="003459B4" w:rsidRPr="003459B4" w:rsidRDefault="003459B4" w:rsidP="00276C26">
      <w:pPr>
        <w:widowControl w:val="0"/>
        <w:autoSpaceDE w:val="0"/>
        <w:autoSpaceDN w:val="0"/>
        <w:spacing w:line="360" w:lineRule="auto"/>
        <w:ind w:right="-312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Bookman Old Style" w:hAnsi="Bookman Old Style" w:cs="Bookman Old Style"/>
          <w:spacing w:val="-2"/>
          <w:sz w:val="17"/>
          <w:szCs w:val="17"/>
        </w:rPr>
        <w:t>et verse pour cela la somme de</w:t>
      </w:r>
      <w:r>
        <w:rPr>
          <w:rFonts w:ascii="Bookman Old Style" w:hAnsi="Bookman Old Style" w:cs="Bookman Old Style"/>
          <w:spacing w:val="-2"/>
          <w:sz w:val="17"/>
          <w:szCs w:val="17"/>
        </w:rPr>
        <w:t> :</w:t>
      </w:r>
      <w:r w:rsidR="00276C26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="00A32E25">
        <w:rPr>
          <w:rFonts w:ascii="Bookman Old Style" w:hAnsi="Bookman Old Style" w:cs="Bookman Old Style"/>
          <w:sz w:val="17"/>
          <w:szCs w:val="17"/>
        </w:rPr>
        <w:t>-----------------------------------------------------------</w:t>
      </w:r>
    </w:p>
    <w:p w:rsidR="003459B4" w:rsidRPr="00061D7E" w:rsidRDefault="00A32E25" w:rsidP="00061D7E">
      <w:pPr>
        <w:widowControl w:val="0"/>
        <w:autoSpaceDE w:val="0"/>
        <w:autoSpaceDN w:val="0"/>
        <w:spacing w:line="360" w:lineRule="auto"/>
        <w:ind w:left="840"/>
        <w:rPr>
          <w:rFonts w:ascii="Bookman Old Style" w:hAnsi="Bookman Old Style" w:cs="Bookman Old Style"/>
          <w:spacing w:val="-5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 xml:space="preserve">Prix de l'abonnement : </w:t>
      </w:r>
      <w:r w:rsidRPr="00277691">
        <w:rPr>
          <w:rFonts w:ascii="Bookman Old Style" w:hAnsi="Bookman Old Style" w:cs="Bookman Old Style"/>
          <w:b/>
          <w:spacing w:val="-5"/>
          <w:sz w:val="17"/>
          <w:szCs w:val="17"/>
        </w:rPr>
        <w:t>10</w:t>
      </w:r>
      <w:r w:rsidR="00061D7E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€</w:t>
      </w:r>
      <w:r w:rsidR="003459B4"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pour l'Europe, </w:t>
      </w:r>
      <w:r w:rsidR="00BC59DE">
        <w:rPr>
          <w:rFonts w:ascii="Bookman Old Style" w:hAnsi="Bookman Old Style" w:cs="Bookman Old Style"/>
          <w:b/>
          <w:spacing w:val="-5"/>
          <w:sz w:val="17"/>
          <w:szCs w:val="17"/>
        </w:rPr>
        <w:t>15</w:t>
      </w:r>
      <w:r w:rsidR="003459B4"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</w:t>
      </w:r>
      <w:r w:rsidR="00061D7E">
        <w:rPr>
          <w:rFonts w:ascii="Bookman Old Style" w:hAnsi="Bookman Old Style" w:cs="Bookman Old Style"/>
          <w:b/>
          <w:spacing w:val="-5"/>
          <w:sz w:val="17"/>
          <w:szCs w:val="17"/>
        </w:rPr>
        <w:t>€</w:t>
      </w:r>
      <w:r w:rsidR="003459B4"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pour les</w:t>
      </w:r>
      <w:r w:rsidR="00EE2EF1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autres pays (pour un envoi par avion, nous consulter), à partir</w:t>
      </w:r>
      <w:r w:rsidR="003459B4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7"/>
          <w:sz w:val="17"/>
          <w:szCs w:val="17"/>
        </w:rPr>
        <w:t xml:space="preserve">de </w:t>
      </w:r>
      <w:r w:rsidR="003459B4" w:rsidRPr="008668D5">
        <w:rPr>
          <w:rFonts w:ascii="Bookman Old Style" w:hAnsi="Bookman Old Style" w:cs="Bookman Old Style"/>
          <w:b/>
          <w:spacing w:val="-7"/>
          <w:sz w:val="17"/>
          <w:szCs w:val="17"/>
        </w:rPr>
        <w:t xml:space="preserve">15 </w:t>
      </w:r>
      <w:r w:rsidR="00061D7E">
        <w:rPr>
          <w:rFonts w:ascii="Bookman Old Style" w:hAnsi="Bookman Old Style" w:cs="Bookman Old Style"/>
          <w:b/>
          <w:spacing w:val="-7"/>
          <w:sz w:val="17"/>
          <w:szCs w:val="17"/>
        </w:rPr>
        <w:t xml:space="preserve">€ </w:t>
      </w:r>
      <w:r w:rsidR="003459B4" w:rsidRPr="003459B4">
        <w:rPr>
          <w:rFonts w:ascii="Bookman Old Style" w:hAnsi="Bookman Old Style" w:cs="Bookman Old Style"/>
          <w:spacing w:val="-7"/>
          <w:sz w:val="17"/>
          <w:szCs w:val="17"/>
        </w:rPr>
        <w:t>pour un abonnement de soutien.</w:t>
      </w:r>
    </w:p>
    <w:p w:rsidR="00277691" w:rsidRPr="003459B4" w:rsidRDefault="00277691" w:rsidP="003459B4">
      <w:pPr>
        <w:widowControl w:val="0"/>
        <w:autoSpaceDE w:val="0"/>
        <w:autoSpaceDN w:val="0"/>
        <w:ind w:left="828"/>
        <w:rPr>
          <w:rFonts w:ascii="Bookman Old Style" w:hAnsi="Bookman Old Style" w:cs="Bookman Old Style"/>
          <w:spacing w:val="-2"/>
          <w:sz w:val="17"/>
          <w:szCs w:val="17"/>
        </w:rPr>
      </w:pPr>
    </w:p>
    <w:p w:rsidR="003459B4" w:rsidRDefault="003459B4" w:rsidP="003459B4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-5"/>
          <w:sz w:val="17"/>
          <w:szCs w:val="17"/>
        </w:rPr>
      </w:pP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- 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>ou par chèqu</w:t>
      </w:r>
      <w:r w:rsidR="00A32E25">
        <w:rPr>
          <w:rFonts w:ascii="Bookman Old Style" w:hAnsi="Bookman Old Style" w:cs="Bookman Old Style"/>
          <w:spacing w:val="-5"/>
          <w:sz w:val="17"/>
          <w:szCs w:val="17"/>
        </w:rPr>
        <w:t>e bancaire à l'ordre de "ARCCIS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S</w:t>
      </w:r>
      <w:r w:rsidR="00A32E25">
        <w:rPr>
          <w:rFonts w:ascii="Bookman Old Style" w:hAnsi="Bookman Old Style" w:cs="Bookman Old Style"/>
          <w:spacing w:val="-5"/>
          <w:sz w:val="17"/>
          <w:szCs w:val="17"/>
        </w:rPr>
        <w:t>œ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>ur Lamberta</w:t>
      </w:r>
      <w:r w:rsidR="00EE2EF1" w:rsidRPr="003459B4">
        <w:rPr>
          <w:rFonts w:ascii="Bookman Old Style" w:hAnsi="Bookman Old Style" w:cs="Bookman Old Style"/>
          <w:spacing w:val="-3"/>
          <w:sz w:val="17"/>
          <w:szCs w:val="17"/>
        </w:rPr>
        <w:t>"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</w:p>
    <w:p w:rsidR="00A32E25" w:rsidRDefault="00A32E25" w:rsidP="003459B4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-5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>- par virement Société Générale à ARCCIS</w:t>
      </w:r>
    </w:p>
    <w:p w:rsidR="00A32E25" w:rsidRPr="003459B4" w:rsidRDefault="00A32E25" w:rsidP="008668D5">
      <w:pPr>
        <w:widowControl w:val="0"/>
        <w:autoSpaceDE w:val="0"/>
        <w:autoSpaceDN w:val="0"/>
        <w:spacing w:line="360" w:lineRule="auto"/>
        <w:ind w:right="1008" w:firstLine="540"/>
        <w:rPr>
          <w:rFonts w:ascii="Bookman Old Style" w:hAnsi="Bookman Old Style" w:cs="Bookman Old Style"/>
          <w:spacing w:val="-2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>IBAN FR76 30003 01444 00050524407 63-BIC SOGEFRPP</w:t>
      </w:r>
    </w:p>
    <w:p w:rsidR="003459B4" w:rsidRPr="003459B4" w:rsidRDefault="003459B4" w:rsidP="003459B4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-3"/>
          <w:sz w:val="17"/>
          <w:szCs w:val="17"/>
        </w:rPr>
      </w:pP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- </w:t>
      </w:r>
      <w:r w:rsidRPr="003459B4">
        <w:rPr>
          <w:rFonts w:ascii="Bookman Old Style" w:hAnsi="Bookman Old Style" w:cs="Bookman Old Style"/>
          <w:spacing w:val="-3"/>
          <w:sz w:val="17"/>
          <w:szCs w:val="17"/>
        </w:rPr>
        <w:t>o</w:t>
      </w:r>
      <w:r w:rsidR="00A32E25">
        <w:rPr>
          <w:rFonts w:ascii="Bookman Old Style" w:hAnsi="Bookman Old Style" w:cs="Bookman Old Style"/>
          <w:spacing w:val="-3"/>
          <w:sz w:val="17"/>
          <w:szCs w:val="17"/>
        </w:rPr>
        <w:t>u par CCP à l'ordre de "ARCCIS</w:t>
      </w:r>
      <w:r w:rsidRPr="003459B4">
        <w:rPr>
          <w:rFonts w:ascii="Bookman Old Style" w:hAnsi="Bookman Old Style" w:cs="Bookman Old Style"/>
          <w:spacing w:val="-3"/>
          <w:sz w:val="17"/>
          <w:szCs w:val="17"/>
        </w:rPr>
        <w:t xml:space="preserve"> S</w:t>
      </w:r>
      <w:r w:rsidR="00A32E25">
        <w:rPr>
          <w:rFonts w:ascii="Bookman Old Style" w:hAnsi="Bookman Old Style" w:cs="Bookman Old Style"/>
          <w:spacing w:val="-3"/>
          <w:sz w:val="17"/>
          <w:szCs w:val="17"/>
        </w:rPr>
        <w:t>œ</w:t>
      </w:r>
      <w:r w:rsidRPr="003459B4">
        <w:rPr>
          <w:rFonts w:ascii="Bookman Old Style" w:hAnsi="Bookman Old Style" w:cs="Bookman Old Style"/>
          <w:spacing w:val="-3"/>
          <w:sz w:val="17"/>
          <w:szCs w:val="17"/>
        </w:rPr>
        <w:t xml:space="preserve">ur Lamberta" </w:t>
      </w:r>
    </w:p>
    <w:p w:rsidR="003459B4" w:rsidRPr="003459B4" w:rsidRDefault="00061D7E" w:rsidP="008668D5">
      <w:pPr>
        <w:widowControl w:val="0"/>
        <w:autoSpaceDE w:val="0"/>
        <w:autoSpaceDN w:val="0"/>
        <w:spacing w:line="360" w:lineRule="auto"/>
        <w:ind w:right="1008" w:firstLine="540"/>
        <w:rPr>
          <w:rFonts w:ascii="Bookman Old Style" w:hAnsi="Bookman Old Style" w:cs="Bookman Old Style"/>
          <w:spacing w:val="-6"/>
          <w:sz w:val="17"/>
          <w:szCs w:val="17"/>
        </w:rPr>
      </w:pPr>
      <w:r>
        <w:rPr>
          <w:rFonts w:ascii="Bookman Old Style" w:hAnsi="Bookman Old Style" w:cs="Bookman Old Style"/>
          <w:spacing w:val="-3"/>
          <w:sz w:val="17"/>
          <w:szCs w:val="17"/>
        </w:rPr>
        <w:t>C</w:t>
      </w:r>
      <w:r w:rsidR="003459B4" w:rsidRPr="003459B4">
        <w:rPr>
          <w:rFonts w:ascii="Bookman Old Style" w:hAnsi="Bookman Old Style" w:cs="Bookman Old Style"/>
          <w:spacing w:val="-3"/>
          <w:sz w:val="17"/>
          <w:szCs w:val="17"/>
        </w:rPr>
        <w:t xml:space="preserve">ompte 6 267 32 P Nantes 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- </w:t>
      </w:r>
      <w:r w:rsidR="003459B4" w:rsidRPr="003459B4">
        <w:rPr>
          <w:rFonts w:ascii="Bookman Old Style" w:hAnsi="Bookman Old Style" w:cs="Bookman Old Style"/>
          <w:spacing w:val="-6"/>
          <w:sz w:val="17"/>
          <w:szCs w:val="17"/>
        </w:rPr>
        <w:t>RIP 20041 0101 1 0626732P032 84</w:t>
      </w:r>
    </w:p>
    <w:p w:rsidR="003459B4" w:rsidRPr="00D44D84" w:rsidRDefault="003459B4" w:rsidP="008668D5">
      <w:pPr>
        <w:widowControl w:val="0"/>
        <w:autoSpaceDE w:val="0"/>
        <w:autoSpaceDN w:val="0"/>
        <w:spacing w:line="360" w:lineRule="auto"/>
        <w:ind w:right="229" w:firstLine="540"/>
        <w:rPr>
          <w:rFonts w:ascii="Bookman Old Style" w:hAnsi="Bookman Old Style" w:cs="Bookman Old Style"/>
          <w:spacing w:val="9"/>
          <w:sz w:val="17"/>
          <w:szCs w:val="17"/>
          <w:lang w:val="en-GB"/>
        </w:rPr>
      </w:pPr>
      <w:r w:rsidRPr="00D44D84">
        <w:rPr>
          <w:rFonts w:ascii="Bookman Old Style" w:hAnsi="Bookman Old Style" w:cs="Bookman Old Style"/>
          <w:sz w:val="17"/>
          <w:szCs w:val="17"/>
          <w:lang w:val="en-GB"/>
        </w:rPr>
        <w:t>IBAN</w:t>
      </w:r>
      <w:r w:rsidR="00061D7E">
        <w:rPr>
          <w:rFonts w:ascii="Bookman Old Style" w:hAnsi="Bookman Old Style" w:cs="Bookman Old Style"/>
          <w:sz w:val="17"/>
          <w:szCs w:val="17"/>
          <w:lang w:val="en-GB"/>
        </w:rPr>
        <w:t xml:space="preserve"> </w:t>
      </w:r>
      <w:r w:rsidRPr="00D44D84">
        <w:rPr>
          <w:rFonts w:ascii="Bookman Old Style" w:hAnsi="Bookman Old Style" w:cs="Bookman Old Style"/>
          <w:spacing w:val="-2"/>
          <w:sz w:val="17"/>
          <w:szCs w:val="17"/>
          <w:lang w:val="en-GB"/>
        </w:rPr>
        <w:t xml:space="preserve">: </w:t>
      </w:r>
      <w:r w:rsidRPr="00D44D84">
        <w:rPr>
          <w:rFonts w:ascii="Bookman Old Style" w:hAnsi="Bookman Old Style" w:cs="Bookman Old Style"/>
          <w:spacing w:val="-7"/>
          <w:sz w:val="17"/>
          <w:szCs w:val="17"/>
          <w:lang w:val="en-GB"/>
        </w:rPr>
        <w:t xml:space="preserve">FR03 2004 1010 1 106 2673 2P03 284 </w:t>
      </w:r>
      <w:r w:rsidRPr="00D44D84">
        <w:rPr>
          <w:rFonts w:ascii="Bookman Old Style" w:hAnsi="Bookman Old Style" w:cs="Bookman Old Style"/>
          <w:spacing w:val="-2"/>
          <w:sz w:val="17"/>
          <w:szCs w:val="17"/>
          <w:lang w:val="en-GB"/>
        </w:rPr>
        <w:t xml:space="preserve">- </w:t>
      </w:r>
      <w:r w:rsidRPr="00D44D84">
        <w:rPr>
          <w:rFonts w:ascii="Bookman Old Style" w:hAnsi="Bookman Old Style" w:cs="Bookman Old Style"/>
          <w:spacing w:val="9"/>
          <w:sz w:val="17"/>
          <w:szCs w:val="17"/>
          <w:lang w:val="en-GB"/>
        </w:rPr>
        <w:t>BIC PSSTFRPPNTE</w:t>
      </w:r>
    </w:p>
    <w:p w:rsidR="00277691" w:rsidRPr="00061D7E" w:rsidRDefault="003459B4" w:rsidP="00061D7E">
      <w:pPr>
        <w:widowControl w:val="0"/>
        <w:autoSpaceDE w:val="0"/>
        <w:autoSpaceDN w:val="0"/>
        <w:spacing w:line="360" w:lineRule="auto"/>
        <w:rPr>
          <w:rFonts w:ascii="Bookman Old Style" w:hAnsi="Bookman Old Style" w:cs="Bookman Old Style"/>
          <w:spacing w:val="-5"/>
          <w:sz w:val="17"/>
          <w:szCs w:val="17"/>
        </w:rPr>
      </w:pPr>
      <w:r w:rsidRPr="003459B4">
        <w:rPr>
          <w:rFonts w:ascii="Bookman Old Style" w:hAnsi="Bookman Old Style" w:cs="Bookman Old Style"/>
          <w:spacing w:val="-5"/>
          <w:sz w:val="17"/>
          <w:szCs w:val="17"/>
        </w:rPr>
        <w:t>Prix de vente au numéro</w:t>
      </w:r>
      <w:r w:rsidR="00277691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: </w:t>
      </w:r>
      <w:r w:rsidR="008668D5"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>6</w:t>
      </w:r>
      <w:r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euros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>.</w:t>
      </w:r>
      <w:bookmarkStart w:id="0" w:name="_GoBack"/>
      <w:bookmarkEnd w:id="0"/>
    </w:p>
    <w:p w:rsidR="003459B4" w:rsidRPr="003459B4" w:rsidRDefault="003459B4" w:rsidP="003459B4">
      <w:pPr>
        <w:widowControl w:val="0"/>
        <w:autoSpaceDE w:val="0"/>
        <w:autoSpaceDN w:val="0"/>
        <w:spacing w:after="180" w:line="360" w:lineRule="auto"/>
        <w:rPr>
          <w:rFonts w:ascii="Bookman Old Style" w:hAnsi="Bookman Old Style" w:cs="Bookman Old Style"/>
          <w:spacing w:val="-4"/>
          <w:sz w:val="17"/>
          <w:szCs w:val="17"/>
        </w:rPr>
      </w:pPr>
      <w:r w:rsidRPr="003459B4">
        <w:rPr>
          <w:rFonts w:ascii="Bookman Old Style" w:hAnsi="Bookman Old Style" w:cs="Bookman Old Style"/>
          <w:spacing w:val="-4"/>
          <w:sz w:val="17"/>
          <w:szCs w:val="17"/>
        </w:rPr>
        <w:t>Une seule adresse pour les abonnements et toute correspondance</w:t>
      </w:r>
      <w:r w:rsidR="00277691">
        <w:rPr>
          <w:rFonts w:ascii="Bookman Old Style" w:hAnsi="Bookman Old Style" w:cs="Bookman Old Style"/>
          <w:spacing w:val="-4"/>
          <w:sz w:val="17"/>
          <w:szCs w:val="17"/>
        </w:rPr>
        <w:t> :</w:t>
      </w:r>
    </w:p>
    <w:p w:rsidR="00276C26" w:rsidRPr="00277691" w:rsidRDefault="003459B4" w:rsidP="0027769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540" w:right="949"/>
        <w:jc w:val="center"/>
      </w:pPr>
      <w:r w:rsidRPr="003459B4">
        <w:rPr>
          <w:rFonts w:ascii="Bookman Old Style" w:hAnsi="Bookman Old Style" w:cs="Bookman Old Style"/>
          <w:spacing w:val="11"/>
          <w:sz w:val="17"/>
          <w:szCs w:val="17"/>
        </w:rPr>
        <w:t>ARCCIS</w:t>
      </w:r>
      <w:r w:rsidRPr="003459B4">
        <w:rPr>
          <w:rFonts w:ascii="Bookman Old Style" w:hAnsi="Bookman Old Style" w:cs="Bookman Old Style"/>
          <w:spacing w:val="11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2"/>
          <w:sz w:val="17"/>
          <w:szCs w:val="17"/>
        </w:rPr>
        <w:t xml:space="preserve">Abbaye Notre Dame </w:t>
      </w:r>
      <w:r w:rsidR="00A32E25">
        <w:rPr>
          <w:rFonts w:ascii="Bookman Old Style" w:hAnsi="Bookman Old Style" w:cs="Bookman Old Style"/>
          <w:spacing w:val="2"/>
          <w:sz w:val="17"/>
          <w:szCs w:val="17"/>
        </w:rPr>
        <w:t>de Baumgarten</w:t>
      </w:r>
      <w:r w:rsidRPr="003459B4">
        <w:rPr>
          <w:rFonts w:ascii="Bookman Old Style" w:hAnsi="Bookman Old Style" w:cs="Bookman Old Style"/>
          <w:spacing w:val="2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t>F-</w:t>
      </w:r>
      <w:r w:rsidR="00A32E25">
        <w:rPr>
          <w:rFonts w:ascii="Bookman Old Style" w:hAnsi="Bookman Old Style" w:cs="Bookman Old Style"/>
          <w:spacing w:val="4"/>
          <w:sz w:val="17"/>
          <w:szCs w:val="17"/>
        </w:rPr>
        <w:t>67140</w:t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t xml:space="preserve"> </w:t>
      </w:r>
      <w:r w:rsidR="00A32E25">
        <w:rPr>
          <w:rFonts w:ascii="Bookman Old Style" w:hAnsi="Bookman Old Style" w:cs="Bookman Old Style"/>
          <w:spacing w:val="4"/>
          <w:sz w:val="17"/>
          <w:szCs w:val="17"/>
        </w:rPr>
        <w:t>BERNARDVILLE</w:t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tél.: 03 </w:t>
      </w:r>
      <w:r w:rsidR="00A32E25">
        <w:rPr>
          <w:rFonts w:ascii="Bookman Old Style" w:hAnsi="Bookman Old Style" w:cs="Bookman Old Style"/>
          <w:spacing w:val="-2"/>
          <w:sz w:val="17"/>
          <w:szCs w:val="17"/>
        </w:rPr>
        <w:t xml:space="preserve">88 57 86 </w:t>
      </w:r>
      <w:r w:rsidR="008668D5">
        <w:rPr>
          <w:rFonts w:ascii="Bookman Old Style" w:hAnsi="Bookman Old Style" w:cs="Bookman Old Style"/>
          <w:spacing w:val="-2"/>
          <w:sz w:val="17"/>
          <w:szCs w:val="17"/>
        </w:rPr>
        <w:t>64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8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e-mail : </w:t>
      </w:r>
      <w:hyperlink r:id="rId5" w:history="1">
        <w:r w:rsidR="003E11CC" w:rsidRPr="003E11CC">
          <w:rPr>
            <w:rStyle w:val="Lienhypertexte"/>
            <w:rFonts w:ascii="Bookman Old Style" w:hAnsi="Bookman Old Style" w:cs="Bookman Old Style"/>
            <w:sz w:val="17"/>
            <w:szCs w:val="17"/>
          </w:rPr>
          <w:t>anbaumgarten3@gmail.com</w:t>
        </w:r>
      </w:hyperlink>
      <w:r w:rsidRPr="003459B4">
        <w:rPr>
          <w:rFonts w:ascii="Bookman Old Style" w:hAnsi="Bookman Old Style" w:cs="Bookman Old Style"/>
          <w:spacing w:val="-2"/>
          <w:sz w:val="17"/>
          <w:szCs w:val="17"/>
        </w:rPr>
        <w:br/>
      </w:r>
      <w:r w:rsidRPr="003459B4">
        <w:rPr>
          <w:rFonts w:ascii="Bookman Old Style" w:hAnsi="Bookman Old Style" w:cs="Bookman Old Style"/>
          <w:sz w:val="17"/>
          <w:szCs w:val="17"/>
          <w:u w:val="single"/>
        </w:rPr>
        <w:t>www.arccis.org</w:t>
      </w:r>
    </w:p>
    <w:sectPr w:rsidR="00276C26" w:rsidRPr="00277691" w:rsidSect="00277691">
      <w:pgSz w:w="8392" w:h="11907" w:code="11"/>
      <w:pgMar w:top="1418" w:right="65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B4"/>
    <w:rsid w:val="00061D7E"/>
    <w:rsid w:val="00076A11"/>
    <w:rsid w:val="00276C26"/>
    <w:rsid w:val="00277691"/>
    <w:rsid w:val="003459B4"/>
    <w:rsid w:val="003E11CC"/>
    <w:rsid w:val="00817D00"/>
    <w:rsid w:val="008668D5"/>
    <w:rsid w:val="00895C45"/>
    <w:rsid w:val="009633CB"/>
    <w:rsid w:val="00A32E25"/>
    <w:rsid w:val="00B87742"/>
    <w:rsid w:val="00BC59DE"/>
    <w:rsid w:val="00BD2508"/>
    <w:rsid w:val="00D44D84"/>
    <w:rsid w:val="00DE2A83"/>
    <w:rsid w:val="00E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AC2A7"/>
  <w15:chartTrackingRefBased/>
  <w15:docId w15:val="{F8BA9F9F-FD04-47A6-8AC3-E8C8E1D8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3E11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baumgarten3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3342422</vt:i4>
      </vt:variant>
      <vt:variant>
        <vt:i4>0</vt:i4>
      </vt:variant>
      <vt:variant>
        <vt:i4>0</vt:i4>
      </vt:variant>
      <vt:variant>
        <vt:i4>5</vt:i4>
      </vt:variant>
      <vt:variant>
        <vt:lpwstr>mailto:anbaumgarten3@gmail.com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ARCCIS</dc:creator>
  <cp:keywords/>
  <dc:description/>
  <cp:lastModifiedBy>ARCCIS JEAN-LUC</cp:lastModifiedBy>
  <cp:revision>2</cp:revision>
  <dcterms:created xsi:type="dcterms:W3CDTF">2017-01-25T13:25:00Z</dcterms:created>
  <dcterms:modified xsi:type="dcterms:W3CDTF">2017-01-25T13:25:00Z</dcterms:modified>
</cp:coreProperties>
</file>